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88" w:rsidRPr="00016288" w:rsidRDefault="00016288" w:rsidP="00016288">
      <w:pPr>
        <w:spacing w:before="100" w:beforeAutospacing="1" w:after="100" w:afterAutospacing="1"/>
        <w:outlineLvl w:val="3"/>
        <w:rPr>
          <w:bCs/>
          <w:u w:val="thick"/>
          <w:lang w:eastAsia="fr-FR"/>
        </w:rPr>
      </w:pPr>
      <w:r w:rsidRPr="00016288">
        <w:rPr>
          <w:bCs/>
          <w:u w:val="thick"/>
          <w:lang w:eastAsia="fr-FR"/>
        </w:rPr>
        <w:tab/>
      </w:r>
      <w:r w:rsidRPr="00016288">
        <w:rPr>
          <w:bCs/>
          <w:u w:val="thick"/>
          <w:lang w:eastAsia="fr-FR"/>
        </w:rPr>
        <w:tab/>
      </w:r>
      <w:r w:rsidRPr="00016288">
        <w:rPr>
          <w:bCs/>
          <w:u w:val="thick"/>
          <w:lang w:eastAsia="fr-FR"/>
        </w:rPr>
        <w:tab/>
      </w:r>
      <w:r w:rsidRPr="00016288">
        <w:rPr>
          <w:bCs/>
          <w:u w:val="thick"/>
          <w:lang w:eastAsia="fr-FR"/>
        </w:rPr>
        <w:tab/>
      </w:r>
      <w:r w:rsidRPr="00016288">
        <w:rPr>
          <w:bCs/>
          <w:u w:val="thick"/>
          <w:lang w:eastAsia="fr-FR"/>
        </w:rPr>
        <w:tab/>
      </w:r>
      <w:r w:rsidRPr="00016288">
        <w:rPr>
          <w:bCs/>
          <w:u w:val="thick"/>
          <w:lang w:eastAsia="fr-FR"/>
        </w:rPr>
        <w:tab/>
      </w:r>
      <w:r w:rsidRPr="00016288">
        <w:rPr>
          <w:bCs/>
          <w:u w:val="thick"/>
          <w:lang w:eastAsia="fr-FR"/>
        </w:rPr>
        <w:tab/>
      </w:r>
      <w:r w:rsidRPr="00016288">
        <w:rPr>
          <w:bCs/>
          <w:u w:val="thick"/>
          <w:lang w:eastAsia="fr-FR"/>
        </w:rPr>
        <w:tab/>
      </w:r>
      <w:r w:rsidRPr="00016288">
        <w:rPr>
          <w:bCs/>
          <w:u w:val="thick"/>
          <w:lang w:eastAsia="fr-FR"/>
        </w:rPr>
        <w:tab/>
      </w:r>
      <w:r w:rsidRPr="00016288">
        <w:rPr>
          <w:bCs/>
          <w:u w:val="thick"/>
          <w:lang w:eastAsia="fr-FR"/>
        </w:rPr>
        <w:tab/>
      </w:r>
      <w:r w:rsidRPr="00016288">
        <w:rPr>
          <w:bCs/>
          <w:u w:val="thick"/>
          <w:lang w:eastAsia="fr-FR"/>
        </w:rPr>
        <w:tab/>
      </w:r>
      <w:r w:rsidRPr="00016288">
        <w:rPr>
          <w:bCs/>
          <w:u w:val="thick"/>
          <w:lang w:eastAsia="fr-FR"/>
        </w:rPr>
        <w:tab/>
      </w:r>
    </w:p>
    <w:p w:rsidR="00016288" w:rsidRPr="00016288" w:rsidRDefault="00016288" w:rsidP="00016288">
      <w:pPr>
        <w:spacing w:before="100" w:beforeAutospacing="1" w:after="100" w:afterAutospacing="1"/>
        <w:outlineLvl w:val="3"/>
        <w:rPr>
          <w:bCs/>
          <w:lang w:eastAsia="fr-FR"/>
        </w:rPr>
      </w:pPr>
      <w:r w:rsidRPr="00016288">
        <w:rPr>
          <w:bCs/>
          <w:lang w:eastAsia="fr-FR"/>
        </w:rPr>
        <w:t>Section 1 : Essentiels</w:t>
      </w:r>
    </w:p>
    <w:p w:rsidR="00016288" w:rsidRPr="00016288" w:rsidRDefault="00016288" w:rsidP="00016288">
      <w:pPr>
        <w:numPr>
          <w:ilvl w:val="0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Cs/>
          <w:lang w:eastAsia="fr-FR"/>
        </w:rPr>
        <w:t>Objectifs du projet</w:t>
      </w:r>
      <w:bookmarkStart w:id="0" w:name="_GoBack"/>
      <w:bookmarkEnd w:id="0"/>
    </w:p>
    <w:p w:rsidR="00016288" w:rsidRPr="00016288" w:rsidRDefault="00016288" w:rsidP="00016288">
      <w:pPr>
        <w:numPr>
          <w:ilvl w:val="1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Quels sont les objectifs principaux du projet ?</w:t>
      </w:r>
    </w:p>
    <w:p w:rsidR="00016288" w:rsidRPr="00016288" w:rsidRDefault="00016288" w:rsidP="00016288">
      <w:pPr>
        <w:numPr>
          <w:ilvl w:val="1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Y a-t-il des objectifs secondaires ou des gains annexes que le projet pourrait apporter ?</w:t>
      </w:r>
    </w:p>
    <w:p w:rsidR="00016288" w:rsidRPr="00016288" w:rsidRDefault="00016288" w:rsidP="00016288">
      <w:pPr>
        <w:numPr>
          <w:ilvl w:val="1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Quels sont les indicateurs de réussite du projet (KPI) ?</w:t>
      </w:r>
    </w:p>
    <w:p w:rsidR="00016288" w:rsidRPr="00016288" w:rsidRDefault="00016288" w:rsidP="00016288">
      <w:pPr>
        <w:numPr>
          <w:ilvl w:val="1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Comment le projet contribue-t-il aux objectifs stratégiques de l’établissement ?</w:t>
      </w:r>
    </w:p>
    <w:p w:rsidR="00016288" w:rsidRPr="00016288" w:rsidRDefault="00016288" w:rsidP="00016288">
      <w:pPr>
        <w:numPr>
          <w:ilvl w:val="0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Cs/>
          <w:lang w:eastAsia="fr-FR"/>
        </w:rPr>
        <w:t>Contexte et enjeux</w:t>
      </w:r>
    </w:p>
    <w:p w:rsidR="00016288" w:rsidRPr="00016288" w:rsidRDefault="00016288" w:rsidP="00016288">
      <w:pPr>
        <w:numPr>
          <w:ilvl w:val="1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Pourquoi ce projet a-t-il été initié ?</w:t>
      </w:r>
    </w:p>
    <w:p w:rsidR="00016288" w:rsidRPr="00016288" w:rsidRDefault="00016288" w:rsidP="00016288">
      <w:pPr>
        <w:numPr>
          <w:ilvl w:val="1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Quels sont les enjeux spécifiques pour les patients, le personnel, et l’établissement ?</w:t>
      </w:r>
    </w:p>
    <w:p w:rsidR="00016288" w:rsidRPr="00016288" w:rsidRDefault="00016288" w:rsidP="00016288">
      <w:pPr>
        <w:numPr>
          <w:ilvl w:val="1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Y a-t-il des projets antérieurs similaires ou des expériences passées qui pourraient impacter ce projet ?</w:t>
      </w:r>
    </w:p>
    <w:p w:rsidR="00016288" w:rsidRPr="00016288" w:rsidRDefault="00016288" w:rsidP="00016288">
      <w:pPr>
        <w:numPr>
          <w:ilvl w:val="1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Quels sont les risques majeurs identifiés à ce stade ?</w:t>
      </w:r>
    </w:p>
    <w:p w:rsidR="00016288" w:rsidRPr="00016288" w:rsidRDefault="00016288" w:rsidP="00016288">
      <w:pPr>
        <w:numPr>
          <w:ilvl w:val="0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Cs/>
          <w:lang w:eastAsia="fr-FR"/>
        </w:rPr>
        <w:t>Périmètre et exclusions</w:t>
      </w:r>
    </w:p>
    <w:p w:rsidR="00016288" w:rsidRPr="00016288" w:rsidRDefault="00016288" w:rsidP="00016288">
      <w:pPr>
        <w:numPr>
          <w:ilvl w:val="1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 est le périmètre exact du projet ?</w:t>
      </w:r>
    </w:p>
    <w:p w:rsidR="00016288" w:rsidRPr="00016288" w:rsidRDefault="00016288" w:rsidP="00016288">
      <w:pPr>
        <w:numPr>
          <w:ilvl w:val="1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Y a-t-il des domaines ou aspects explicitement exclus du projet ?</w:t>
      </w:r>
    </w:p>
    <w:p w:rsidR="00016288" w:rsidRPr="00016288" w:rsidRDefault="00016288" w:rsidP="00016288">
      <w:pPr>
        <w:numPr>
          <w:ilvl w:val="1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Quelles sont les limites du projet en termes de portée ou d’intervention ?</w:t>
      </w:r>
    </w:p>
    <w:p w:rsidR="00016288" w:rsidRPr="00016288" w:rsidRDefault="00016288" w:rsidP="00016288">
      <w:pPr>
        <w:numPr>
          <w:ilvl w:val="0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Cs/>
          <w:lang w:eastAsia="fr-FR"/>
        </w:rPr>
        <w:t>Livrables et échéances</w:t>
      </w:r>
    </w:p>
    <w:p w:rsidR="00016288" w:rsidRPr="00016288" w:rsidRDefault="00016288" w:rsidP="00016288">
      <w:pPr>
        <w:numPr>
          <w:ilvl w:val="1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Quels sont les livrables attendus, et sous quelle forme doivent-ils être remis ?</w:t>
      </w:r>
    </w:p>
    <w:p w:rsidR="00016288" w:rsidRPr="00016288" w:rsidRDefault="00016288" w:rsidP="00016288">
      <w:pPr>
        <w:numPr>
          <w:ilvl w:val="1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Existe-t-il des jalons ou points de contrôle à intégrer dans le calendrier ?</w:t>
      </w:r>
    </w:p>
    <w:p w:rsidR="00016288" w:rsidRPr="00016288" w:rsidRDefault="00016288" w:rsidP="00016288">
      <w:pPr>
        <w:numPr>
          <w:ilvl w:val="1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Quelle est l’échéance finale du projet ? Y a-t-il des dates incontournables ou des étapes critiques à respecter ?</w:t>
      </w:r>
    </w:p>
    <w:p w:rsidR="00016288" w:rsidRPr="00016288" w:rsidRDefault="00016288" w:rsidP="00016288">
      <w:pPr>
        <w:numPr>
          <w:ilvl w:val="1"/>
          <w:numId w:val="1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Comment les livrables seront-ils validés, et par qui ?</w:t>
      </w:r>
    </w:p>
    <w:p w:rsidR="00016288" w:rsidRPr="00016288" w:rsidRDefault="00016288" w:rsidP="00016288">
      <w:pPr>
        <w:rPr>
          <w:b w:val="0"/>
          <w:lang w:eastAsia="fr-FR"/>
        </w:rPr>
      </w:pPr>
      <w:r w:rsidRPr="00016288">
        <w:rPr>
          <w:b w:val="0"/>
          <w:lang w:eastAsia="fr-FR"/>
        </w:rPr>
        <w:pict>
          <v:rect id="_x0000_i1025" style="width:0;height:1.5pt" o:hralign="center" o:hrstd="t" o:hr="t" fillcolor="#a0a0a0" stroked="f"/>
        </w:pict>
      </w:r>
    </w:p>
    <w:p w:rsidR="00016288" w:rsidRPr="00016288" w:rsidRDefault="00016288" w:rsidP="00016288">
      <w:pPr>
        <w:spacing w:before="100" w:beforeAutospacing="1" w:after="100" w:afterAutospacing="1"/>
        <w:outlineLvl w:val="3"/>
        <w:rPr>
          <w:bCs/>
          <w:lang w:eastAsia="fr-FR"/>
        </w:rPr>
      </w:pPr>
      <w:r w:rsidRPr="00016288">
        <w:rPr>
          <w:bCs/>
          <w:lang w:eastAsia="fr-FR"/>
        </w:rPr>
        <w:t>Section 2 : Opérationnels</w:t>
      </w:r>
    </w:p>
    <w:p w:rsidR="00016288" w:rsidRPr="00016288" w:rsidRDefault="00016288" w:rsidP="00016288">
      <w:pPr>
        <w:numPr>
          <w:ilvl w:val="0"/>
          <w:numId w:val="2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Cs/>
          <w:lang w:eastAsia="fr-FR"/>
        </w:rPr>
        <w:t>Parties prenantes et responsabilités</w:t>
      </w:r>
    </w:p>
    <w:p w:rsidR="00016288" w:rsidRPr="00016288" w:rsidRDefault="00016288" w:rsidP="00016288">
      <w:pPr>
        <w:numPr>
          <w:ilvl w:val="1"/>
          <w:numId w:val="2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Qui sont les parties prenantes internes et externes ?</w:t>
      </w:r>
    </w:p>
    <w:p w:rsidR="00016288" w:rsidRPr="00016288" w:rsidRDefault="00016288" w:rsidP="00016288">
      <w:pPr>
        <w:numPr>
          <w:ilvl w:val="1"/>
          <w:numId w:val="2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 est le rôle attendu de chaque partie prenante ?</w:t>
      </w:r>
    </w:p>
    <w:p w:rsidR="00016288" w:rsidRPr="00016288" w:rsidRDefault="00016288" w:rsidP="00016288">
      <w:pPr>
        <w:numPr>
          <w:ilvl w:val="1"/>
          <w:numId w:val="2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Quels sont les canaux de communication privilégiés avec chaque groupe (équipe, direction, partenaires) ?</w:t>
      </w:r>
    </w:p>
    <w:p w:rsidR="00016288" w:rsidRPr="00016288" w:rsidRDefault="00016288" w:rsidP="00016288">
      <w:pPr>
        <w:numPr>
          <w:ilvl w:val="1"/>
          <w:numId w:val="2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Y a-t-il des experts internes ou externes à impliquer dans le projet ?</w:t>
      </w:r>
    </w:p>
    <w:p w:rsidR="00016288" w:rsidRPr="00016288" w:rsidRDefault="00016288" w:rsidP="00016288">
      <w:pPr>
        <w:numPr>
          <w:ilvl w:val="0"/>
          <w:numId w:val="2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Cs/>
          <w:lang w:eastAsia="fr-FR"/>
        </w:rPr>
        <w:t>Ressources et budget</w:t>
      </w:r>
    </w:p>
    <w:p w:rsidR="00016288" w:rsidRPr="00016288" w:rsidRDefault="00016288" w:rsidP="00016288">
      <w:pPr>
        <w:numPr>
          <w:ilvl w:val="1"/>
          <w:numId w:val="2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Quelles ressources humaines sont disponibles pour le projet ? Y a-t-il des besoins spécifiques (compétences, formation) ?</w:t>
      </w:r>
    </w:p>
    <w:p w:rsidR="00016288" w:rsidRPr="00016288" w:rsidRDefault="00016288" w:rsidP="00016288">
      <w:pPr>
        <w:numPr>
          <w:ilvl w:val="1"/>
          <w:numId w:val="2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 est le budget disponible pour le projet, et comment est-il alloué ?</w:t>
      </w:r>
    </w:p>
    <w:p w:rsidR="00016288" w:rsidRPr="00016288" w:rsidRDefault="00016288" w:rsidP="00016288">
      <w:pPr>
        <w:numPr>
          <w:ilvl w:val="1"/>
          <w:numId w:val="2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Des ressources matérielles ou logistiques spécifiques sont-elles nécessaires (équipements, logiciels, locaux) ?</w:t>
      </w:r>
    </w:p>
    <w:p w:rsidR="00016288" w:rsidRPr="00016288" w:rsidRDefault="00016288" w:rsidP="00016288">
      <w:pPr>
        <w:numPr>
          <w:ilvl w:val="1"/>
          <w:numId w:val="2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Quelles sont les procédures d’accès aux ressources supplémentaires si besoin ?</w:t>
      </w:r>
    </w:p>
    <w:p w:rsidR="00016288" w:rsidRPr="00016288" w:rsidRDefault="00016288" w:rsidP="00016288">
      <w:pPr>
        <w:numPr>
          <w:ilvl w:val="0"/>
          <w:numId w:val="2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Cs/>
          <w:lang w:eastAsia="fr-FR"/>
        </w:rPr>
        <w:t>Gestion des risques</w:t>
      </w:r>
    </w:p>
    <w:p w:rsidR="00016288" w:rsidRPr="00016288" w:rsidRDefault="00016288" w:rsidP="00016288">
      <w:pPr>
        <w:numPr>
          <w:ilvl w:val="1"/>
          <w:numId w:val="2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Quels risques principaux pourraient affecter la réalisation du projet ?</w:t>
      </w:r>
    </w:p>
    <w:p w:rsidR="00016288" w:rsidRPr="00016288" w:rsidRDefault="00016288" w:rsidP="00016288">
      <w:pPr>
        <w:numPr>
          <w:ilvl w:val="1"/>
          <w:numId w:val="2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Y a-t-il des plans d’action préliminaires pour atténuer ces risques ?</w:t>
      </w:r>
    </w:p>
    <w:p w:rsidR="00016288" w:rsidRPr="00016288" w:rsidRDefault="00016288" w:rsidP="00016288">
      <w:pPr>
        <w:numPr>
          <w:ilvl w:val="1"/>
          <w:numId w:val="2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 est le plan d’escalade en cas de problème majeur ?</w:t>
      </w:r>
    </w:p>
    <w:p w:rsidR="00016288" w:rsidRPr="00016288" w:rsidRDefault="00016288" w:rsidP="00016288">
      <w:pPr>
        <w:numPr>
          <w:ilvl w:val="1"/>
          <w:numId w:val="2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Comment les imprévus ou changements de périmètre seront-ils gérés ?</w:t>
      </w:r>
    </w:p>
    <w:p w:rsidR="00016288" w:rsidRPr="00016288" w:rsidRDefault="00016288" w:rsidP="00016288">
      <w:pPr>
        <w:rPr>
          <w:b w:val="0"/>
          <w:lang w:eastAsia="fr-FR"/>
        </w:rPr>
      </w:pPr>
      <w:r w:rsidRPr="00016288">
        <w:rPr>
          <w:b w:val="0"/>
          <w:lang w:eastAsia="fr-FR"/>
        </w:rPr>
        <w:lastRenderedPageBreak/>
        <w:pict>
          <v:rect id="_x0000_i1026" style="width:0;height:1.5pt" o:hralign="center" o:hrstd="t" o:hr="t" fillcolor="#a0a0a0" stroked="f"/>
        </w:pict>
      </w:r>
    </w:p>
    <w:p w:rsidR="00016288" w:rsidRPr="00016288" w:rsidRDefault="00016288" w:rsidP="00016288">
      <w:pPr>
        <w:spacing w:before="100" w:beforeAutospacing="1" w:after="100" w:afterAutospacing="1"/>
        <w:outlineLvl w:val="3"/>
        <w:rPr>
          <w:bCs/>
          <w:lang w:eastAsia="fr-FR"/>
        </w:rPr>
      </w:pPr>
      <w:r w:rsidRPr="00016288">
        <w:rPr>
          <w:bCs/>
          <w:lang w:eastAsia="fr-FR"/>
        </w:rPr>
        <w:t>Section 3 : Suivi et validation</w:t>
      </w:r>
    </w:p>
    <w:p w:rsidR="00016288" w:rsidRPr="00016288" w:rsidRDefault="00016288" w:rsidP="00016288">
      <w:pPr>
        <w:numPr>
          <w:ilvl w:val="0"/>
          <w:numId w:val="3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Cs/>
          <w:lang w:eastAsia="fr-FR"/>
        </w:rPr>
        <w:t>Communication et validation</w:t>
      </w:r>
    </w:p>
    <w:p w:rsidR="00016288" w:rsidRPr="00016288" w:rsidRDefault="00016288" w:rsidP="00016288">
      <w:pPr>
        <w:numPr>
          <w:ilvl w:val="1"/>
          <w:numId w:val="3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À quelle fréquence des points d’avancement seront-ils tenus ?</w:t>
      </w:r>
    </w:p>
    <w:p w:rsidR="00016288" w:rsidRPr="00016288" w:rsidRDefault="00016288" w:rsidP="00016288">
      <w:pPr>
        <w:numPr>
          <w:ilvl w:val="1"/>
          <w:numId w:val="3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 xml:space="preserve">Quels outils ou supports seront utilisés pour le suivi et le reporting (ex. : tableaux de bord, </w:t>
      </w:r>
      <w:proofErr w:type="spellStart"/>
      <w:r w:rsidRPr="00016288">
        <w:rPr>
          <w:b w:val="0"/>
          <w:lang w:eastAsia="fr-FR"/>
        </w:rPr>
        <w:t>comptes-rendus</w:t>
      </w:r>
      <w:proofErr w:type="spellEnd"/>
      <w:r w:rsidRPr="00016288">
        <w:rPr>
          <w:b w:val="0"/>
          <w:lang w:eastAsia="fr-FR"/>
        </w:rPr>
        <w:t>) ?</w:t>
      </w:r>
    </w:p>
    <w:p w:rsidR="00016288" w:rsidRPr="00016288" w:rsidRDefault="00016288" w:rsidP="00016288">
      <w:pPr>
        <w:numPr>
          <w:ilvl w:val="1"/>
          <w:numId w:val="3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Qui doit être tenu informé des progrès ou changements importants dans le projet ?</w:t>
      </w:r>
    </w:p>
    <w:p w:rsidR="00016288" w:rsidRPr="00016288" w:rsidRDefault="00016288" w:rsidP="00016288">
      <w:pPr>
        <w:numPr>
          <w:ilvl w:val="1"/>
          <w:numId w:val="3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Quelles sont les modalités de validation des livrables par la direction ou les services impliqués ?</w:t>
      </w:r>
    </w:p>
    <w:p w:rsidR="00016288" w:rsidRPr="00016288" w:rsidRDefault="00016288" w:rsidP="00016288">
      <w:pPr>
        <w:numPr>
          <w:ilvl w:val="0"/>
          <w:numId w:val="3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Cs/>
          <w:lang w:eastAsia="fr-FR"/>
        </w:rPr>
        <w:t>Planification initiale et étapes à venir</w:t>
      </w:r>
    </w:p>
    <w:p w:rsidR="00016288" w:rsidRPr="00016288" w:rsidRDefault="00016288" w:rsidP="00016288">
      <w:pPr>
        <w:numPr>
          <w:ilvl w:val="1"/>
          <w:numId w:val="3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Quelles sont les premières étapes nécessaires après la réunion de cadrage ?</w:t>
      </w:r>
    </w:p>
    <w:p w:rsidR="00016288" w:rsidRPr="00016288" w:rsidRDefault="00016288" w:rsidP="00016288">
      <w:pPr>
        <w:numPr>
          <w:ilvl w:val="1"/>
          <w:numId w:val="3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 xml:space="preserve">Quel est le plan de lancement du projet ? </w:t>
      </w:r>
      <w:r w:rsidRPr="00016288">
        <w:rPr>
          <w:b w:val="0"/>
          <w:i/>
          <w:iCs/>
          <w:lang w:eastAsia="fr-FR"/>
        </w:rPr>
        <w:t>(Réunion d’initialisation, présentation aux services concernés, etc.)</w:t>
      </w:r>
    </w:p>
    <w:p w:rsidR="00016288" w:rsidRPr="00016288" w:rsidRDefault="00016288" w:rsidP="00016288">
      <w:pPr>
        <w:numPr>
          <w:ilvl w:val="1"/>
          <w:numId w:val="3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Quelles sont les principales contraintes temporelles (disponibilité des équipes, périodes d’indisponibilité) à prendre en compte ?</w:t>
      </w:r>
    </w:p>
    <w:p w:rsidR="00016288" w:rsidRPr="00016288" w:rsidRDefault="00016288" w:rsidP="00016288">
      <w:pPr>
        <w:numPr>
          <w:ilvl w:val="1"/>
          <w:numId w:val="3"/>
        </w:numPr>
        <w:spacing w:before="100" w:beforeAutospacing="1" w:after="100" w:afterAutospacing="1"/>
        <w:rPr>
          <w:b w:val="0"/>
          <w:lang w:eastAsia="fr-FR"/>
        </w:rPr>
      </w:pPr>
      <w:r w:rsidRPr="00016288">
        <w:rPr>
          <w:b w:val="0"/>
          <w:lang w:eastAsia="fr-FR"/>
        </w:rPr>
        <w:t>Quels ajustements éventuels sont à prévoir dans le calendrier ?</w:t>
      </w:r>
    </w:p>
    <w:p w:rsidR="00DC28E8" w:rsidRDefault="00DC28E8"/>
    <w:sectPr w:rsidR="00DC28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88" w:rsidRDefault="00016288" w:rsidP="00016288">
      <w:r>
        <w:separator/>
      </w:r>
    </w:p>
  </w:endnote>
  <w:endnote w:type="continuationSeparator" w:id="0">
    <w:p w:rsidR="00016288" w:rsidRDefault="00016288" w:rsidP="0001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88" w:rsidRDefault="00016288" w:rsidP="00016288">
      <w:r>
        <w:separator/>
      </w:r>
    </w:p>
  </w:footnote>
  <w:footnote w:type="continuationSeparator" w:id="0">
    <w:p w:rsidR="00016288" w:rsidRDefault="00016288" w:rsidP="00016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8" w:rsidRPr="00016288" w:rsidRDefault="00016288" w:rsidP="00016288">
    <w:pPr>
      <w:spacing w:before="100" w:beforeAutospacing="1" w:after="100" w:afterAutospacing="1"/>
      <w:jc w:val="center"/>
      <w:outlineLvl w:val="2"/>
      <w:rPr>
        <w:bCs/>
        <w:color w:val="09264D" w:themeColor="accent2" w:themeShade="80"/>
        <w:sz w:val="28"/>
        <w:lang w:eastAsia="fr-FR"/>
      </w:rPr>
    </w:pPr>
    <w:r w:rsidRPr="00016288">
      <w:rPr>
        <w:noProof/>
        <w:color w:val="09264D" w:themeColor="accent2" w:themeShade="80"/>
        <w:sz w:val="28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-433070</wp:posOffset>
          </wp:positionH>
          <wp:positionV relativeFrom="paragraph">
            <wp:posOffset>-272415</wp:posOffset>
          </wp:positionV>
          <wp:extent cx="1200150" cy="876300"/>
          <wp:effectExtent l="0" t="0" r="0" b="0"/>
          <wp:wrapNone/>
          <wp:docPr id="1" name="Image 1" descr="cid:image003.png@01DB2960.86557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3.png@01DB2960.86557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6288">
      <w:rPr>
        <w:bCs/>
        <w:color w:val="09264D" w:themeColor="accent2" w:themeShade="80"/>
        <w:sz w:val="28"/>
        <w:lang w:eastAsia="fr-FR"/>
      </w:rPr>
      <w:t>Direction des Projets et de l’Innovation</w:t>
    </w:r>
  </w:p>
  <w:p w:rsidR="00016288" w:rsidRPr="00016288" w:rsidRDefault="00016288" w:rsidP="00016288">
    <w:pPr>
      <w:spacing w:before="100" w:beforeAutospacing="1" w:after="100" w:afterAutospacing="1"/>
      <w:jc w:val="center"/>
      <w:outlineLvl w:val="2"/>
      <w:rPr>
        <w:bCs/>
        <w:lang w:eastAsia="fr-FR"/>
      </w:rPr>
    </w:pPr>
    <w:r>
      <w:rPr>
        <w:bCs/>
        <w:lang w:eastAsia="fr-FR"/>
      </w:rPr>
      <w:t>Checklist de réunion de cadrage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7AD0"/>
    <w:multiLevelType w:val="multilevel"/>
    <w:tmpl w:val="AAFC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265D1"/>
    <w:multiLevelType w:val="multilevel"/>
    <w:tmpl w:val="8C7A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E1F69"/>
    <w:multiLevelType w:val="multilevel"/>
    <w:tmpl w:val="7C3A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1E"/>
    <w:rsid w:val="00016288"/>
    <w:rsid w:val="00247766"/>
    <w:rsid w:val="0025371E"/>
    <w:rsid w:val="00506B57"/>
    <w:rsid w:val="0055383E"/>
    <w:rsid w:val="00753E73"/>
    <w:rsid w:val="009C4C5F"/>
    <w:rsid w:val="00DC28E8"/>
    <w:rsid w:val="00EC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7ADE"/>
  <w15:chartTrackingRefBased/>
  <w15:docId w15:val="{8E503729-55BF-4ACB-A8B7-9F9E7E1D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b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57"/>
  </w:style>
  <w:style w:type="paragraph" w:styleId="Titre3">
    <w:name w:val="heading 3"/>
    <w:basedOn w:val="Normal"/>
    <w:link w:val="Titre3Car"/>
    <w:uiPriority w:val="9"/>
    <w:qFormat/>
    <w:rsid w:val="00016288"/>
    <w:pPr>
      <w:spacing w:before="100" w:beforeAutospacing="1" w:after="100" w:afterAutospacing="1"/>
      <w:outlineLvl w:val="2"/>
    </w:pPr>
    <w:rPr>
      <w:rFonts w:ascii="Times New Roman" w:hAnsi="Times New Roman" w:cs="Times New Roman"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016288"/>
    <w:pPr>
      <w:spacing w:before="100" w:beforeAutospacing="1" w:after="100" w:afterAutospacing="1"/>
      <w:outlineLvl w:val="3"/>
    </w:pPr>
    <w:rPr>
      <w:rFonts w:ascii="Times New Roman" w:hAnsi="Times New Roman" w:cs="Times New Roman"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6B57"/>
    <w:pPr>
      <w:ind w:left="720"/>
      <w:contextualSpacing/>
    </w:pPr>
    <w:rPr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016288"/>
    <w:rPr>
      <w:rFonts w:ascii="Times New Roman" w:hAnsi="Times New Roman" w:cs="Times New Roman"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16288"/>
    <w:rPr>
      <w:rFonts w:ascii="Times New Roman" w:hAnsi="Times New Roman" w:cs="Times New Roman"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16288"/>
    <w:rPr>
      <w:b w:val="0"/>
      <w:bCs/>
    </w:rPr>
  </w:style>
  <w:style w:type="paragraph" w:styleId="NormalWeb">
    <w:name w:val="Normal (Web)"/>
    <w:basedOn w:val="Normal"/>
    <w:uiPriority w:val="99"/>
    <w:semiHidden/>
    <w:unhideWhenUsed/>
    <w:rsid w:val="00016288"/>
    <w:pPr>
      <w:spacing w:before="100" w:beforeAutospacing="1" w:after="100" w:afterAutospacing="1"/>
    </w:pPr>
    <w:rPr>
      <w:rFonts w:ascii="Times New Roman" w:hAnsi="Times New Roman" w:cs="Times New Roman"/>
      <w:b w:val="0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16288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0162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6288"/>
  </w:style>
  <w:style w:type="paragraph" w:styleId="Pieddepage">
    <w:name w:val="footer"/>
    <w:basedOn w:val="Normal"/>
    <w:link w:val="PieddepageCar"/>
    <w:uiPriority w:val="99"/>
    <w:unhideWhenUsed/>
    <w:rsid w:val="000162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2960.86557B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E2849"/>
      </a:accent1>
      <a:accent2>
        <a:srgbClr val="124E9B"/>
      </a:accent2>
      <a:accent3>
        <a:srgbClr val="57AB41"/>
      </a:accent3>
      <a:accent4>
        <a:srgbClr val="F49819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2607</Characters>
  <Application>Microsoft Office Word</Application>
  <DocSecurity>0</DocSecurity>
  <Lines>21</Lines>
  <Paragraphs>6</Paragraphs>
  <ScaleCrop>false</ScaleCrop>
  <Company>Ch de Bigorre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 CONSTANTIN</dc:creator>
  <cp:keywords/>
  <dc:description/>
  <cp:lastModifiedBy>Timi CONSTANTIN</cp:lastModifiedBy>
  <cp:revision>2</cp:revision>
  <dcterms:created xsi:type="dcterms:W3CDTF">2024-10-29T08:16:00Z</dcterms:created>
  <dcterms:modified xsi:type="dcterms:W3CDTF">2024-10-29T08:19:00Z</dcterms:modified>
</cp:coreProperties>
</file>